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Не за горами зима!</w:t>
      </w:r>
    </w:p>
    <w:p w:rsid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</w:pP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>Уже скоро к нам постучится зима, а значит, наступят морозы и водоёмы покро</w:t>
      </w:r>
      <w:r w:rsidRPr="000920F1"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 xml:space="preserve">ются льдом. Лед – одно из тех чудес, которое приходит вместе с зимой. Вместе с собой он приносит </w:t>
      </w:r>
      <w:r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 xml:space="preserve">не только </w:t>
      </w:r>
      <w:r w:rsidRPr="000920F1"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>удовольствие от катания на коньках, умиротворение от зимней рыбалки</w:t>
      </w:r>
      <w:r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>,</w:t>
      </w:r>
      <w:r w:rsidRPr="000920F1"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 xml:space="preserve">но </w:t>
      </w:r>
      <w:r w:rsidRPr="000920F1">
        <w:rPr>
          <w:rFonts w:ascii="Times New Roman" w:eastAsia="Times New Roman" w:hAnsi="Times New Roman" w:cs="Times New Roman"/>
          <w:bCs/>
          <w:color w:val="262626"/>
          <w:sz w:val="30"/>
          <w:szCs w:val="30"/>
          <w:lang w:eastAsia="ru-RU"/>
        </w:rPr>
        <w:t>и, к сожалению, иногда травмы и жизненные трагедии.   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У детей особый интерес к этому природному явлению. Ребенок везде ищет игрушку, а лед для него – увлекательная забава, с которой можно порезвиться всего пару месяцев в году. Еще одна неравнодушная категория людей в эту пору – рыбаки, которые каждый раз с началом холодов практически играют в русскую рулетку.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МЧС напоминает, что лучше вообще не рисковать 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своей </w:t>
      </w: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жизнью и выходить на лед только на катке, а удить рыбу на берегу озера. Но если без зимнего увлечения – никак, то соблюдение следующих правил безопасности – обязательное условие.</w:t>
      </w:r>
    </w:p>
    <w:p w:rsidR="000920F1" w:rsidRDefault="000920F1" w:rsidP="000920F1">
      <w:pPr>
        <w:spacing w:after="0" w:line="240" w:lineRule="auto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shd w:val="clear" w:color="auto" w:fill="FFFFFF"/>
          <w:lang w:eastAsia="ru-RU"/>
        </w:rPr>
        <w:t>Определяем опасность по цвету:</w:t>
      </w:r>
    </w:p>
    <w:p w:rsidR="000920F1" w:rsidRPr="000920F1" w:rsidRDefault="000920F1" w:rsidP="000920F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самый крепкий лед – прозрачный синий;</w:t>
      </w:r>
    </w:p>
    <w:p w:rsidR="000920F1" w:rsidRPr="000920F1" w:rsidRDefault="000920F1" w:rsidP="000920F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 слабый лед – непрозрачный белый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, о</w:t>
      </w: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н в два ра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за менее надежен;</w:t>
      </w:r>
    </w:p>
    <w:p w:rsidR="000920F1" w:rsidRPr="000920F1" w:rsidRDefault="000920F1" w:rsidP="000920F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хрупкий лед – серый и серый «в крапинку».</w:t>
      </w: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В</w:t>
      </w: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ажно знать: при температуре в 0</w:t>
      </w:r>
      <w:proofErr w:type="gramStart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°С</w:t>
      </w:r>
      <w:proofErr w:type="gramEnd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shd w:val="clear" w:color="auto" w:fill="FFFFFF"/>
          <w:lang w:eastAsia="ru-RU"/>
        </w:rPr>
        <w:t>, сохраняющейся на протяжении трех дней, прочность льда снижается на 25%.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Проверять лёд на прочность мо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жно не только визуальным путём и, </w:t>
      </w: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конечно же, не ударом ноги или прыжками, а, к примеру, обычной палкой. Если при постукивании появилась вода, то по такому льду ходить не стоит.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Известно, что при нахождении в холодной воде у человека есть 10-15 минут до наступления плачевного исхода. Здесь главное правило – не сдаваться, не паниковать и не делать резких движений.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Если так получилось, что вы оказались в ловушке или поняли, что лёд на водоёме везде слишком тонкий, – пробирайтесь по своему следу к берегу. Постарайтесь сделать так, чтобы нагрузка тела распределялась на как можно большую площадь покрытия. Не спешите, скользящими шагами, не отрывая ног от</w:t>
      </w:r>
      <w:r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о</w:t>
      </w: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 льда, доберитесь до берега.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При спасении </w:t>
      </w:r>
      <w:proofErr w:type="gramStart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провалившегося</w:t>
      </w:r>
      <w:proofErr w:type="gramEnd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 под лёд действовать нужно быстро: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- крикните, что идёте на помощь;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- приближайтесь к пострадавшему только лёжа;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 xml:space="preserve">- в качестве спасательных средств используйте доски, шесты, щиты, верёвки, лыжи, связанную одежду, ремни и </w:t>
      </w:r>
      <w:proofErr w:type="spellStart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т</w:t>
      </w:r>
      <w:proofErr w:type="gramStart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.д</w:t>
      </w:r>
      <w:proofErr w:type="spellEnd"/>
      <w:proofErr w:type="gramEnd"/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;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t>- осторожно вытягивайте пострадавшего к берегу в ту сторону, с которой он пришёл;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  <w:lastRenderedPageBreak/>
        <w:t>- отведите спасённого в тёплое помещение и до прихода врача успокойте, освободите от мокрой одежды, разотрите, переоденьте в сухое, дайте горячего чаю. </w:t>
      </w:r>
    </w:p>
    <w:p w:rsidR="000920F1" w:rsidRPr="000920F1" w:rsidRDefault="000920F1" w:rsidP="000920F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30"/>
          <w:szCs w:val="30"/>
          <w:lang w:eastAsia="ru-RU"/>
        </w:rPr>
      </w:pPr>
      <w:r w:rsidRPr="000920F1"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Уважаемые родители! Напомните детям об опасности игр на льду. Ни в коем случае не позволяйте ребенку играть вблизи водоемов и рек и не оставляйте детей без присмотра</w:t>
      </w:r>
      <w:r>
        <w:rPr>
          <w:rFonts w:ascii="Times New Roman" w:eastAsia="Times New Roman" w:hAnsi="Times New Roman" w:cs="Times New Roman"/>
          <w:b/>
          <w:bCs/>
          <w:color w:val="262626"/>
          <w:sz w:val="30"/>
          <w:szCs w:val="30"/>
          <w:lang w:eastAsia="ru-RU"/>
        </w:rPr>
        <w:t>!</w:t>
      </w:r>
    </w:p>
    <w:p w:rsidR="002172DE" w:rsidRDefault="002172DE" w:rsidP="000920F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31DC" w:rsidRDefault="006631DC" w:rsidP="000920F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631DC" w:rsidRDefault="006631DC" w:rsidP="006631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</w:p>
    <w:p w:rsidR="006631DC" w:rsidRPr="000920F1" w:rsidRDefault="006631DC" w:rsidP="000920F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6631DC" w:rsidRPr="0009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277CF"/>
    <w:multiLevelType w:val="hybridMultilevel"/>
    <w:tmpl w:val="0CFA36C8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F1"/>
    <w:rsid w:val="000920F1"/>
    <w:rsid w:val="002172DE"/>
    <w:rsid w:val="002856FF"/>
    <w:rsid w:val="00433A87"/>
    <w:rsid w:val="0066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Басалай</dc:creator>
  <cp:lastModifiedBy>ПанковаЮА</cp:lastModifiedBy>
  <cp:revision>2</cp:revision>
  <dcterms:created xsi:type="dcterms:W3CDTF">2025-11-12T08:56:00Z</dcterms:created>
  <dcterms:modified xsi:type="dcterms:W3CDTF">2025-11-12T08:56:00Z</dcterms:modified>
</cp:coreProperties>
</file>