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4C7" w:rsidRDefault="00E114C7" w:rsidP="00E913E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</w:t>
      </w:r>
      <w:r w:rsidR="00E913E4">
        <w:rPr>
          <w:rFonts w:ascii="Times New Roman" w:hAnsi="Times New Roman" w:cs="Times New Roman"/>
          <w:sz w:val="28"/>
          <w:szCs w:val="28"/>
        </w:rPr>
        <w:t>обращаться за помощью?</w:t>
      </w:r>
    </w:p>
    <w:p w:rsidR="00E114C7" w:rsidRDefault="006379DB" w:rsidP="00E114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C75">
        <w:rPr>
          <w:rFonts w:ascii="Times New Roman" w:hAnsi="Times New Roman" w:cs="Times New Roman"/>
          <w:sz w:val="28"/>
          <w:szCs w:val="28"/>
        </w:rPr>
        <w:t xml:space="preserve">Количество детей с нарушениями </w:t>
      </w:r>
      <w:r w:rsidR="00E114C7">
        <w:rPr>
          <w:rFonts w:ascii="Times New Roman" w:hAnsi="Times New Roman" w:cs="Times New Roman"/>
          <w:sz w:val="28"/>
          <w:szCs w:val="28"/>
        </w:rPr>
        <w:t xml:space="preserve">устной и </w:t>
      </w:r>
      <w:r w:rsidR="00F0572B">
        <w:rPr>
          <w:rFonts w:ascii="Times New Roman" w:hAnsi="Times New Roman" w:cs="Times New Roman"/>
          <w:sz w:val="28"/>
          <w:szCs w:val="28"/>
        </w:rPr>
        <w:t>письменной речи увеличивается из года в год</w:t>
      </w:r>
      <w:r w:rsidR="00E114C7">
        <w:rPr>
          <w:rFonts w:ascii="Times New Roman" w:hAnsi="Times New Roman" w:cs="Times New Roman"/>
          <w:sz w:val="28"/>
          <w:szCs w:val="28"/>
        </w:rPr>
        <w:t>. И не секрет, что э</w:t>
      </w:r>
      <w:r w:rsidRPr="00BF1C75">
        <w:rPr>
          <w:rFonts w:ascii="Times New Roman" w:hAnsi="Times New Roman" w:cs="Times New Roman"/>
          <w:sz w:val="28"/>
          <w:szCs w:val="28"/>
        </w:rPr>
        <w:t>то является серьёзным пр</w:t>
      </w:r>
      <w:r w:rsidR="00E114C7">
        <w:rPr>
          <w:rFonts w:ascii="Times New Roman" w:hAnsi="Times New Roman" w:cs="Times New Roman"/>
          <w:sz w:val="28"/>
          <w:szCs w:val="28"/>
        </w:rPr>
        <w:t>епятствием в ов</w:t>
      </w:r>
      <w:r w:rsidR="00E913E4">
        <w:rPr>
          <w:rFonts w:ascii="Times New Roman" w:hAnsi="Times New Roman" w:cs="Times New Roman"/>
          <w:sz w:val="28"/>
          <w:szCs w:val="28"/>
        </w:rPr>
        <w:t>ладении чтением и письмом на первых ступеньках обучения в школе</w:t>
      </w:r>
      <w:r w:rsidRPr="00BF1C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79DB" w:rsidRPr="00E114C7" w:rsidRDefault="00E913E4" w:rsidP="00E114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понять, что ребёнок </w:t>
      </w:r>
      <w:r w:rsidR="006379DB" w:rsidRPr="00BF1C75">
        <w:rPr>
          <w:rFonts w:ascii="Times New Roman" w:hAnsi="Times New Roman" w:cs="Times New Roman"/>
          <w:sz w:val="28"/>
          <w:szCs w:val="28"/>
        </w:rPr>
        <w:t xml:space="preserve">нуждается в дополнительной помощи? </w:t>
      </w:r>
      <w:r w:rsidR="00E114C7" w:rsidRPr="00E114C7">
        <w:rPr>
          <w:rFonts w:ascii="Times New Roman" w:hAnsi="Times New Roman" w:cs="Times New Roman"/>
          <w:sz w:val="28"/>
          <w:szCs w:val="28"/>
        </w:rPr>
        <w:t xml:space="preserve">Загляните к школьнику в тетрадь. </w:t>
      </w:r>
      <w:r w:rsidR="006379DB" w:rsidRPr="00E114C7">
        <w:rPr>
          <w:rFonts w:ascii="Times New Roman" w:hAnsi="Times New Roman" w:cs="Times New Roman"/>
          <w:sz w:val="28"/>
          <w:szCs w:val="28"/>
        </w:rPr>
        <w:t>Внимательно изучите ошибк</w:t>
      </w:r>
      <w:r>
        <w:rPr>
          <w:rFonts w:ascii="Times New Roman" w:hAnsi="Times New Roman" w:cs="Times New Roman"/>
          <w:sz w:val="28"/>
          <w:szCs w:val="28"/>
        </w:rPr>
        <w:t xml:space="preserve">и, которые он </w:t>
      </w:r>
      <w:r w:rsidR="006379DB" w:rsidRPr="00E114C7">
        <w:rPr>
          <w:rFonts w:ascii="Times New Roman" w:hAnsi="Times New Roman" w:cs="Times New Roman"/>
          <w:sz w:val="28"/>
          <w:szCs w:val="28"/>
        </w:rPr>
        <w:t>допускает</w:t>
      </w:r>
      <w:r w:rsidR="00E114C7">
        <w:rPr>
          <w:rFonts w:ascii="Times New Roman" w:hAnsi="Times New Roman" w:cs="Times New Roman"/>
          <w:sz w:val="28"/>
          <w:szCs w:val="28"/>
        </w:rPr>
        <w:t>. Следует обратить внимание на</w:t>
      </w:r>
      <w:r w:rsidR="006379DB" w:rsidRPr="00E114C7">
        <w:rPr>
          <w:rFonts w:ascii="Times New Roman" w:hAnsi="Times New Roman" w:cs="Times New Roman"/>
          <w:sz w:val="28"/>
          <w:szCs w:val="28"/>
        </w:rPr>
        <w:t>:</w:t>
      </w:r>
    </w:p>
    <w:p w:rsidR="006379DB" w:rsidRPr="00BF1C75" w:rsidRDefault="006379DB" w:rsidP="00E913E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1C75">
        <w:rPr>
          <w:rFonts w:ascii="Times New Roman" w:hAnsi="Times New Roman" w:cs="Times New Roman"/>
          <w:sz w:val="28"/>
          <w:szCs w:val="28"/>
        </w:rPr>
        <w:t>многочисленные пропуск</w:t>
      </w:r>
      <w:r w:rsidR="00E114C7">
        <w:rPr>
          <w:rFonts w:ascii="Times New Roman" w:hAnsi="Times New Roman" w:cs="Times New Roman"/>
          <w:sz w:val="28"/>
          <w:szCs w:val="28"/>
        </w:rPr>
        <w:t>и</w:t>
      </w:r>
      <w:r w:rsidRPr="00BF1C75">
        <w:rPr>
          <w:rFonts w:ascii="Times New Roman" w:hAnsi="Times New Roman" w:cs="Times New Roman"/>
          <w:sz w:val="28"/>
          <w:szCs w:val="28"/>
        </w:rPr>
        <w:t xml:space="preserve"> букв, чаще гласных; </w:t>
      </w:r>
    </w:p>
    <w:p w:rsidR="006379DB" w:rsidRPr="00BF1C75" w:rsidRDefault="006379DB" w:rsidP="00E913E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1C75">
        <w:rPr>
          <w:rFonts w:ascii="Times New Roman" w:hAnsi="Times New Roman" w:cs="Times New Roman"/>
          <w:sz w:val="28"/>
          <w:szCs w:val="28"/>
        </w:rPr>
        <w:t xml:space="preserve">повторение одной и той же буквы в словах; </w:t>
      </w:r>
    </w:p>
    <w:p w:rsidR="006379DB" w:rsidRPr="00BF1C75" w:rsidRDefault="00E114C7" w:rsidP="00E913E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замену</w:t>
      </w:r>
      <w:r w:rsidR="006379DB" w:rsidRPr="00BF1C75">
        <w:rPr>
          <w:rFonts w:ascii="Times New Roman" w:hAnsi="Times New Roman" w:cs="Times New Roman"/>
          <w:sz w:val="28"/>
          <w:szCs w:val="28"/>
        </w:rPr>
        <w:t xml:space="preserve"> букв; </w:t>
      </w:r>
    </w:p>
    <w:p w:rsidR="006379DB" w:rsidRPr="00BF1C75" w:rsidRDefault="00E114C7" w:rsidP="00E913E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перестановку</w:t>
      </w:r>
      <w:r w:rsidR="006379DB" w:rsidRPr="00BF1C75">
        <w:rPr>
          <w:rFonts w:ascii="Times New Roman" w:hAnsi="Times New Roman" w:cs="Times New Roman"/>
          <w:sz w:val="28"/>
          <w:szCs w:val="28"/>
        </w:rPr>
        <w:t xml:space="preserve"> слогов; </w:t>
      </w:r>
    </w:p>
    <w:p w:rsidR="006379DB" w:rsidRPr="00BF1C75" w:rsidRDefault="006379DB" w:rsidP="00E913E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1C75">
        <w:rPr>
          <w:rFonts w:ascii="Times New Roman" w:hAnsi="Times New Roman" w:cs="Times New Roman"/>
          <w:sz w:val="28"/>
          <w:szCs w:val="28"/>
        </w:rPr>
        <w:t xml:space="preserve">ошибки в ударных слогах; </w:t>
      </w:r>
    </w:p>
    <w:p w:rsidR="006379DB" w:rsidRPr="00BF1C75" w:rsidRDefault="006379DB" w:rsidP="00E913E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1C75">
        <w:rPr>
          <w:rFonts w:ascii="Times New Roman" w:hAnsi="Times New Roman" w:cs="Times New Roman"/>
          <w:sz w:val="28"/>
          <w:szCs w:val="28"/>
        </w:rPr>
        <w:t xml:space="preserve">затруднения в делении слов на слоги, постановке ударения, выполнении звукового анализа слов; </w:t>
      </w:r>
    </w:p>
    <w:p w:rsidR="006379DB" w:rsidRPr="00BF1C75" w:rsidRDefault="006379DB" w:rsidP="00E913E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1C75">
        <w:rPr>
          <w:rFonts w:ascii="Times New Roman" w:hAnsi="Times New Roman" w:cs="Times New Roman"/>
          <w:sz w:val="28"/>
          <w:szCs w:val="28"/>
        </w:rPr>
        <w:t xml:space="preserve">зеркальное написание букв; </w:t>
      </w:r>
    </w:p>
    <w:p w:rsidR="006379DB" w:rsidRPr="00BF1C75" w:rsidRDefault="006379DB" w:rsidP="00E913E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1C75">
        <w:rPr>
          <w:rFonts w:ascii="Times New Roman" w:hAnsi="Times New Roman" w:cs="Times New Roman"/>
          <w:sz w:val="28"/>
          <w:szCs w:val="28"/>
        </w:rPr>
        <w:t xml:space="preserve">«корявый почерк»: сползание букв со строки, разнородные по ширине и высоте буквы, различный наклон букв, колебание почерка. </w:t>
      </w:r>
    </w:p>
    <w:p w:rsidR="00F16992" w:rsidRDefault="006379DB" w:rsidP="00F0572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C75">
        <w:rPr>
          <w:rFonts w:ascii="Times New Roman" w:hAnsi="Times New Roman" w:cs="Times New Roman"/>
          <w:sz w:val="28"/>
          <w:szCs w:val="28"/>
        </w:rPr>
        <w:t>Все эти «звоночки» сигнализир</w:t>
      </w:r>
      <w:r w:rsidR="00F0572B">
        <w:rPr>
          <w:rFonts w:ascii="Times New Roman" w:hAnsi="Times New Roman" w:cs="Times New Roman"/>
          <w:sz w:val="28"/>
          <w:szCs w:val="28"/>
        </w:rPr>
        <w:t xml:space="preserve">уют о том, что </w:t>
      </w:r>
      <w:r w:rsidRPr="00BF1C75">
        <w:rPr>
          <w:rFonts w:ascii="Times New Roman" w:hAnsi="Times New Roman" w:cs="Times New Roman"/>
          <w:sz w:val="28"/>
          <w:szCs w:val="28"/>
        </w:rPr>
        <w:t>необходимо обратиться</w:t>
      </w:r>
      <w:r w:rsidR="00FC0315" w:rsidRPr="00BF1C75">
        <w:rPr>
          <w:rFonts w:ascii="Times New Roman" w:hAnsi="Times New Roman" w:cs="Times New Roman"/>
          <w:sz w:val="28"/>
          <w:szCs w:val="28"/>
        </w:rPr>
        <w:t xml:space="preserve"> за консультацией</w:t>
      </w:r>
      <w:r w:rsidRPr="00BF1C75">
        <w:rPr>
          <w:rFonts w:ascii="Times New Roman" w:hAnsi="Times New Roman" w:cs="Times New Roman"/>
          <w:sz w:val="28"/>
          <w:szCs w:val="28"/>
        </w:rPr>
        <w:t xml:space="preserve"> к учителю-дефектологу. Специалист проведёт ди</w:t>
      </w:r>
      <w:r w:rsidR="00FC0315" w:rsidRPr="00BF1C75">
        <w:rPr>
          <w:rFonts w:ascii="Times New Roman" w:hAnsi="Times New Roman" w:cs="Times New Roman"/>
          <w:sz w:val="28"/>
          <w:szCs w:val="28"/>
        </w:rPr>
        <w:t>агностику</w:t>
      </w:r>
      <w:r w:rsidR="00F16992">
        <w:rPr>
          <w:rFonts w:ascii="Times New Roman" w:hAnsi="Times New Roman" w:cs="Times New Roman"/>
          <w:sz w:val="28"/>
          <w:szCs w:val="28"/>
        </w:rPr>
        <w:t xml:space="preserve"> и даст дальнейшие рекомендации</w:t>
      </w:r>
      <w:r w:rsidR="00FC0315" w:rsidRPr="00BF1C75">
        <w:rPr>
          <w:rFonts w:ascii="Times New Roman" w:hAnsi="Times New Roman" w:cs="Times New Roman"/>
          <w:sz w:val="28"/>
          <w:szCs w:val="28"/>
        </w:rPr>
        <w:t xml:space="preserve">. Учитель-дефектолог может предложить пособия, тренажёры, систему упражнений в домашних условиях, которые </w:t>
      </w:r>
      <w:r w:rsidR="00E913E4">
        <w:rPr>
          <w:rFonts w:ascii="Times New Roman" w:hAnsi="Times New Roman" w:cs="Times New Roman"/>
          <w:sz w:val="28"/>
          <w:szCs w:val="28"/>
        </w:rPr>
        <w:t>н</w:t>
      </w:r>
      <w:r w:rsidR="00F16992" w:rsidRPr="00BF1C75">
        <w:rPr>
          <w:rFonts w:ascii="Times New Roman" w:hAnsi="Times New Roman" w:cs="Times New Roman"/>
          <w:sz w:val="28"/>
          <w:szCs w:val="28"/>
        </w:rPr>
        <w:t xml:space="preserve">ередко </w:t>
      </w:r>
      <w:r w:rsidR="00E913E4">
        <w:rPr>
          <w:rFonts w:ascii="Times New Roman" w:hAnsi="Times New Roman" w:cs="Times New Roman"/>
          <w:sz w:val="28"/>
          <w:szCs w:val="28"/>
        </w:rPr>
        <w:t>помогают добиться</w:t>
      </w:r>
      <w:r w:rsidR="00F16992" w:rsidRPr="00BF1C75">
        <w:rPr>
          <w:rFonts w:ascii="Times New Roman" w:hAnsi="Times New Roman" w:cs="Times New Roman"/>
          <w:sz w:val="28"/>
          <w:szCs w:val="28"/>
        </w:rPr>
        <w:t xml:space="preserve"> </w:t>
      </w:r>
      <w:r w:rsidR="00E913E4">
        <w:rPr>
          <w:rFonts w:ascii="Times New Roman" w:hAnsi="Times New Roman" w:cs="Times New Roman"/>
          <w:sz w:val="28"/>
          <w:szCs w:val="28"/>
        </w:rPr>
        <w:t xml:space="preserve">хороших </w:t>
      </w:r>
      <w:r w:rsidR="00F16992" w:rsidRPr="00BF1C75">
        <w:rPr>
          <w:rFonts w:ascii="Times New Roman" w:hAnsi="Times New Roman" w:cs="Times New Roman"/>
          <w:sz w:val="28"/>
          <w:szCs w:val="28"/>
        </w:rPr>
        <w:t>результатов</w:t>
      </w:r>
      <w:r w:rsidR="00F169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79DB" w:rsidRPr="00BF1C75" w:rsidRDefault="00F16992" w:rsidP="00F0572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913E4">
        <w:rPr>
          <w:rFonts w:ascii="Times New Roman" w:hAnsi="Times New Roman" w:cs="Times New Roman"/>
          <w:sz w:val="28"/>
          <w:szCs w:val="28"/>
        </w:rPr>
        <w:t xml:space="preserve">оррекционный маршрут </w:t>
      </w:r>
      <w:r w:rsidR="00F0572B">
        <w:rPr>
          <w:rFonts w:ascii="Times New Roman" w:hAnsi="Times New Roman" w:cs="Times New Roman"/>
          <w:sz w:val="28"/>
          <w:szCs w:val="28"/>
        </w:rPr>
        <w:t>каждого ребёнка индивидуальный</w:t>
      </w:r>
      <w:r w:rsidR="00E913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без консультации и помощи специалиста не обойтись.</w:t>
      </w:r>
      <w:r w:rsidR="00F05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992" w:rsidRPr="00F16992" w:rsidRDefault="00F16992" w:rsidP="00F16992">
      <w:pPr>
        <w:spacing w:after="0" w:line="240" w:lineRule="auto"/>
        <w:ind w:left="-142" w:firstLine="56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6992">
        <w:rPr>
          <w:rFonts w:ascii="Times New Roman" w:eastAsia="Calibri" w:hAnsi="Times New Roman" w:cs="Times New Roman"/>
          <w:b/>
          <w:sz w:val="28"/>
          <w:szCs w:val="28"/>
        </w:rPr>
        <w:t xml:space="preserve">График работы в пункте </w:t>
      </w:r>
      <w:proofErr w:type="spellStart"/>
      <w:r w:rsidRPr="00F16992">
        <w:rPr>
          <w:rFonts w:ascii="Times New Roman" w:eastAsia="Calibri" w:hAnsi="Times New Roman" w:cs="Times New Roman"/>
          <w:b/>
          <w:sz w:val="28"/>
          <w:szCs w:val="28"/>
        </w:rPr>
        <w:t>коррекционно</w:t>
      </w:r>
      <w:proofErr w:type="spellEnd"/>
      <w:r w:rsidRPr="00F16992">
        <w:rPr>
          <w:rFonts w:ascii="Times New Roman" w:eastAsia="Calibri" w:hAnsi="Times New Roman" w:cs="Times New Roman"/>
          <w:b/>
          <w:sz w:val="28"/>
          <w:szCs w:val="28"/>
        </w:rPr>
        <w:t xml:space="preserve"> – педагогической помощи в государственном учреждении образования «Гимназии № 8 г. Витебска» </w:t>
      </w:r>
    </w:p>
    <w:p w:rsidR="00F16992" w:rsidRPr="00F16992" w:rsidRDefault="00235589" w:rsidP="00F16992">
      <w:pPr>
        <w:spacing w:after="0" w:line="240" w:lineRule="auto"/>
        <w:ind w:left="-142" w:firstLine="56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2025/2026 учебном году</w:t>
      </w:r>
      <w:bookmarkStart w:id="0" w:name="_GoBack"/>
      <w:bookmarkEnd w:id="0"/>
    </w:p>
    <w:p w:rsidR="00F16992" w:rsidRPr="00F16992" w:rsidRDefault="00F16992" w:rsidP="00F16992">
      <w:pPr>
        <w:spacing w:after="0" w:line="240" w:lineRule="auto"/>
        <w:ind w:firstLine="568"/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a4"/>
        <w:tblW w:w="9355" w:type="dxa"/>
        <w:jc w:val="center"/>
        <w:tblInd w:w="0" w:type="dxa"/>
        <w:tblLook w:val="04A0" w:firstRow="1" w:lastRow="0" w:firstColumn="1" w:lastColumn="0" w:noHBand="0" w:noVBand="1"/>
      </w:tblPr>
      <w:tblGrid>
        <w:gridCol w:w="1659"/>
        <w:gridCol w:w="3784"/>
        <w:gridCol w:w="3912"/>
      </w:tblGrid>
      <w:tr w:rsidR="00F16992" w:rsidRPr="00F16992" w:rsidTr="00F41A1B">
        <w:trPr>
          <w:trHeight w:val="794"/>
          <w:jc w:val="center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992" w:rsidRPr="00F16992" w:rsidRDefault="00F16992" w:rsidP="00F1699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992" w:rsidRPr="00F16992" w:rsidRDefault="00F16992" w:rsidP="00F1699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>Маслакова Екатерина Валерьевна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992" w:rsidRPr="00F16992" w:rsidRDefault="00F16992" w:rsidP="00F1699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>Головач Ирина Олеговна</w:t>
            </w:r>
          </w:p>
        </w:tc>
      </w:tr>
      <w:tr w:rsidR="00F16992" w:rsidRPr="00F16992" w:rsidTr="00F41A1B">
        <w:trPr>
          <w:trHeight w:val="593"/>
          <w:jc w:val="center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992" w:rsidRPr="00F16992" w:rsidRDefault="00F16992" w:rsidP="00F169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992" w:rsidRPr="00F16992" w:rsidRDefault="00F16992" w:rsidP="00F1699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>12.00 – 16.40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992" w:rsidRPr="00F16992" w:rsidRDefault="00F16992" w:rsidP="00F1699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>10.00 – 14.30</w:t>
            </w:r>
          </w:p>
        </w:tc>
      </w:tr>
      <w:tr w:rsidR="00F16992" w:rsidRPr="00F16992" w:rsidTr="00F41A1B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992" w:rsidRPr="00F16992" w:rsidRDefault="00F16992" w:rsidP="00F169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992" w:rsidRPr="00F16992" w:rsidRDefault="00F16992" w:rsidP="00F1699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>12.00 – 16.15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992" w:rsidRPr="00F16992" w:rsidRDefault="00F16992" w:rsidP="00F1699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>09.00 – 14.25</w:t>
            </w:r>
          </w:p>
        </w:tc>
      </w:tr>
      <w:tr w:rsidR="00F16992" w:rsidRPr="00F16992" w:rsidTr="00F41A1B">
        <w:trPr>
          <w:trHeight w:val="440"/>
          <w:jc w:val="center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6992" w:rsidRPr="00F16992" w:rsidRDefault="00F16992" w:rsidP="00F169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6992" w:rsidRPr="00F16992" w:rsidRDefault="00F16992" w:rsidP="00F1699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>12.00 – 16.05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6992" w:rsidRPr="00F16992" w:rsidRDefault="00F16992" w:rsidP="00F1699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>10.00 – 13.25</w:t>
            </w:r>
          </w:p>
        </w:tc>
      </w:tr>
      <w:tr w:rsidR="00F16992" w:rsidRPr="00F16992" w:rsidTr="00F41A1B">
        <w:trPr>
          <w:trHeight w:val="539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6992" w:rsidRPr="00F16992" w:rsidRDefault="00F16992" w:rsidP="00F169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6992" w:rsidRPr="00F16992" w:rsidRDefault="00F16992" w:rsidP="00F1699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>12.00 – 16.00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6992" w:rsidRPr="00F16992" w:rsidRDefault="00F16992" w:rsidP="00F1699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>11.00 – 13.35</w:t>
            </w:r>
          </w:p>
        </w:tc>
      </w:tr>
      <w:tr w:rsidR="00F16992" w:rsidRPr="00F16992" w:rsidTr="00F41A1B">
        <w:trPr>
          <w:trHeight w:val="429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6992" w:rsidRPr="00F16992" w:rsidRDefault="00F16992" w:rsidP="00F169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6992" w:rsidRPr="00F16992" w:rsidRDefault="00F16992" w:rsidP="00F1699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>12.00 – 16.05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6992" w:rsidRPr="00F16992" w:rsidRDefault="00F16992" w:rsidP="00F1699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>09.00 – 13.25</w:t>
            </w:r>
          </w:p>
        </w:tc>
      </w:tr>
      <w:tr w:rsidR="00F16992" w:rsidRPr="00F16992" w:rsidTr="00F41A1B">
        <w:trPr>
          <w:trHeight w:val="551"/>
          <w:jc w:val="center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6992" w:rsidRPr="00F16992" w:rsidRDefault="00F16992" w:rsidP="00F169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992" w:rsidRPr="00F16992" w:rsidRDefault="00F16992" w:rsidP="00F16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>Первый понедельник месяца</w:t>
            </w:r>
          </w:p>
          <w:p w:rsidR="00F16992" w:rsidRPr="00F16992" w:rsidRDefault="00F16992" w:rsidP="00F16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 xml:space="preserve"> 15.30 </w:t>
            </w:r>
            <w:r w:rsidRPr="00F1699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992" w:rsidRPr="00F16992" w:rsidRDefault="00F16992" w:rsidP="00F16992">
            <w:pPr>
              <w:ind w:right="-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 xml:space="preserve">Первая среда месяца </w:t>
            </w:r>
          </w:p>
          <w:p w:rsidR="00F16992" w:rsidRPr="00F16992" w:rsidRDefault="00F16992" w:rsidP="00F16992">
            <w:pPr>
              <w:ind w:right="-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 xml:space="preserve">09.00 </w:t>
            </w:r>
            <w:r w:rsidRPr="00F1699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16992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</w:tr>
    </w:tbl>
    <w:p w:rsidR="006379DB" w:rsidRPr="00F0572B" w:rsidRDefault="006379DB" w:rsidP="00F0572B">
      <w:pPr>
        <w:rPr>
          <w:rFonts w:ascii="Times New Roman" w:hAnsi="Times New Roman" w:cs="Times New Roman"/>
          <w:sz w:val="28"/>
          <w:szCs w:val="28"/>
        </w:rPr>
      </w:pPr>
    </w:p>
    <w:sectPr w:rsidR="006379DB" w:rsidRPr="00F0572B" w:rsidSect="00F1699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806CC"/>
    <w:multiLevelType w:val="hybridMultilevel"/>
    <w:tmpl w:val="F600FD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14375AA"/>
    <w:multiLevelType w:val="hybridMultilevel"/>
    <w:tmpl w:val="A536A6C2"/>
    <w:lvl w:ilvl="0" w:tplc="EE1A0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DB"/>
    <w:rsid w:val="00055D8D"/>
    <w:rsid w:val="00235589"/>
    <w:rsid w:val="006379DB"/>
    <w:rsid w:val="00BF1C75"/>
    <w:rsid w:val="00D86A19"/>
    <w:rsid w:val="00E114C7"/>
    <w:rsid w:val="00E913E4"/>
    <w:rsid w:val="00ED64D9"/>
    <w:rsid w:val="00F0572B"/>
    <w:rsid w:val="00F16992"/>
    <w:rsid w:val="00F41A1B"/>
    <w:rsid w:val="00FC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D722"/>
  <w15:chartTrackingRefBased/>
  <w15:docId w15:val="{EA416EC8-0B9B-45CE-905F-D8491515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DB"/>
    <w:pPr>
      <w:ind w:left="720"/>
      <w:contextualSpacing/>
    </w:pPr>
  </w:style>
  <w:style w:type="table" w:styleId="a4">
    <w:name w:val="Table Grid"/>
    <w:basedOn w:val="a1"/>
    <w:uiPriority w:val="99"/>
    <w:rsid w:val="00F0572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2025-12-01T11:23:00Z</dcterms:created>
  <dcterms:modified xsi:type="dcterms:W3CDTF">2025-12-01T12:16:00Z</dcterms:modified>
</cp:coreProperties>
</file>