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3E" w:rsidRPr="0099561D" w:rsidRDefault="000444AC" w:rsidP="000444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9561D">
        <w:rPr>
          <w:rFonts w:ascii="Times New Roman" w:hAnsi="Times New Roman" w:cs="Times New Roman"/>
          <w:b/>
          <w:sz w:val="30"/>
          <w:szCs w:val="30"/>
        </w:rPr>
        <w:t>Витебск. Внимание! Горит легко</w:t>
      </w:r>
      <w:r w:rsidR="00E75805" w:rsidRPr="0099561D">
        <w:rPr>
          <w:rFonts w:ascii="Times New Roman" w:hAnsi="Times New Roman" w:cs="Times New Roman"/>
          <w:b/>
          <w:sz w:val="30"/>
          <w:szCs w:val="30"/>
        </w:rPr>
        <w:t>!</w:t>
      </w:r>
    </w:p>
    <w:p w:rsidR="00F75BE0" w:rsidRPr="0099561D" w:rsidRDefault="000444AC" w:rsidP="00C40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99561D">
        <w:rPr>
          <w:bCs/>
          <w:sz w:val="30"/>
          <w:szCs w:val="30"/>
        </w:rPr>
        <w:t>Легковоспламеняющиеся и горючие жидкости представляют собой серьезную пожарную опасность. При нормальной комнатной температуре такие вещества как бензин, керосин, ацетон, некоторые другие спирты выделяют достаточно паров для образования горючих смесей с воздухом. Маленькой искры или незначительного повышения температуры будет достаточно, чтобы произошло возг</w:t>
      </w:r>
      <w:r w:rsidR="009A63D5" w:rsidRPr="0099561D">
        <w:rPr>
          <w:bCs/>
          <w:sz w:val="30"/>
          <w:szCs w:val="30"/>
        </w:rPr>
        <w:t>орание, получили травмы люди.</w:t>
      </w:r>
      <w:r w:rsidR="00830449" w:rsidRPr="0099561D">
        <w:rPr>
          <w:bCs/>
          <w:sz w:val="30"/>
          <w:szCs w:val="30"/>
        </w:rPr>
        <w:t xml:space="preserve"> К сожалению, легковоспламеняющиеся жидкости становятся причинами  и детских травм.</w:t>
      </w:r>
    </w:p>
    <w:p w:rsidR="00C40E1E" w:rsidRPr="0099561D" w:rsidRDefault="00830449" w:rsidP="00C40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99561D">
        <w:rPr>
          <w:bCs/>
          <w:sz w:val="30"/>
          <w:szCs w:val="30"/>
        </w:rPr>
        <w:t>Каждый знает</w:t>
      </w:r>
      <w:r w:rsidR="000444AC" w:rsidRPr="0099561D">
        <w:rPr>
          <w:bCs/>
          <w:sz w:val="30"/>
          <w:szCs w:val="30"/>
        </w:rPr>
        <w:t xml:space="preserve">, что использовать легковоспламеняющиеся и горючие жидкости при разведении костров, приготовлении пищи на огне категорически запрещено! </w:t>
      </w:r>
      <w:r w:rsidRPr="0099561D">
        <w:rPr>
          <w:bCs/>
          <w:sz w:val="30"/>
          <w:szCs w:val="30"/>
        </w:rPr>
        <w:t>Минувшим летом ребёнок в Витебске поступил в учреждение здравоохранения с ожогами. Проявив самостоятельность, парнишка решил развести костёр, н</w:t>
      </w:r>
      <w:r w:rsidR="00B85F03" w:rsidRPr="0099561D">
        <w:rPr>
          <w:bCs/>
          <w:sz w:val="30"/>
          <w:szCs w:val="30"/>
        </w:rPr>
        <w:t>о</w:t>
      </w:r>
      <w:r w:rsidRPr="0099561D">
        <w:rPr>
          <w:bCs/>
          <w:sz w:val="30"/>
          <w:szCs w:val="30"/>
        </w:rPr>
        <w:t xml:space="preserve"> ветки оказались сырыми. </w:t>
      </w:r>
      <w:r w:rsidR="00B85F03" w:rsidRPr="0099561D">
        <w:rPr>
          <w:bCs/>
          <w:sz w:val="30"/>
          <w:szCs w:val="30"/>
        </w:rPr>
        <w:t xml:space="preserve">Юноша не растерялся, вспомнил, где отец хранит бензин и отправился за </w:t>
      </w:r>
      <w:proofErr w:type="gramStart"/>
      <w:r w:rsidR="00B85F03" w:rsidRPr="0099561D">
        <w:rPr>
          <w:bCs/>
          <w:sz w:val="30"/>
          <w:szCs w:val="30"/>
        </w:rPr>
        <w:t>чудо-жидкостью</w:t>
      </w:r>
      <w:proofErr w:type="gramEnd"/>
      <w:r w:rsidR="00B85F03" w:rsidRPr="0099561D">
        <w:rPr>
          <w:bCs/>
          <w:sz w:val="30"/>
          <w:szCs w:val="30"/>
        </w:rPr>
        <w:t>. При переливании из канистры в небольшую ёмкость, капли бензина попали на ногу ребёнка, парень вытер их насухо и отправился продолжать разжигать костёр. При появлении источника зажигания пары бензина на ноге вспыхнули, предательски стали обжигать кожу ребёнка.</w:t>
      </w:r>
    </w:p>
    <w:p w:rsidR="00C40E1E" w:rsidRPr="0099561D" w:rsidRDefault="000444AC" w:rsidP="00C40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99561D">
        <w:rPr>
          <w:bCs/>
          <w:sz w:val="30"/>
          <w:szCs w:val="30"/>
        </w:rPr>
        <w:t>Помните, что использование открытого огня при работе с легковоспламеняющимися жидкостями запрещено!</w:t>
      </w:r>
      <w:r w:rsidRPr="0099561D">
        <w:rPr>
          <w:sz w:val="30"/>
          <w:szCs w:val="30"/>
        </w:rPr>
        <w:t> Если вы рабо</w:t>
      </w:r>
      <w:r w:rsidR="00EE6150" w:rsidRPr="0099561D">
        <w:rPr>
          <w:sz w:val="30"/>
          <w:szCs w:val="30"/>
        </w:rPr>
        <w:t xml:space="preserve">тали с растворителями, красками, бензином </w:t>
      </w:r>
      <w:r w:rsidRPr="0099561D">
        <w:rPr>
          <w:sz w:val="30"/>
          <w:szCs w:val="30"/>
        </w:rPr>
        <w:t xml:space="preserve">или пролили </w:t>
      </w:r>
      <w:r w:rsidR="00EE6150" w:rsidRPr="0099561D">
        <w:rPr>
          <w:sz w:val="30"/>
          <w:szCs w:val="30"/>
        </w:rPr>
        <w:t>их на себя</w:t>
      </w:r>
      <w:r w:rsidRPr="0099561D">
        <w:rPr>
          <w:sz w:val="30"/>
          <w:szCs w:val="30"/>
        </w:rPr>
        <w:t xml:space="preserve">, даже через некоторое время вспышка паров от любой искры может привести к серьезным ожогам. Будьте внимательны и аккуратны в обращение с </w:t>
      </w:r>
      <w:r w:rsidR="00EE6150" w:rsidRPr="0099561D">
        <w:rPr>
          <w:sz w:val="30"/>
          <w:szCs w:val="30"/>
        </w:rPr>
        <w:t>огнеопасными жидкостями</w:t>
      </w:r>
      <w:r w:rsidRPr="0099561D">
        <w:rPr>
          <w:sz w:val="30"/>
          <w:szCs w:val="30"/>
        </w:rPr>
        <w:t>.</w:t>
      </w:r>
    </w:p>
    <w:p w:rsidR="00C40E1E" w:rsidRPr="0099561D" w:rsidRDefault="000444AC" w:rsidP="00C40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99561D">
        <w:rPr>
          <w:sz w:val="30"/>
          <w:szCs w:val="30"/>
        </w:rPr>
        <w:t>Обязательно расскажите детям об опасности легковоспламеняющихся жидкостей. Не забывайте, что к ЛВЖ в контексте детских игр стоит отнести и лак для волос, освежитель воздуха, парфюм. Почему-то детям иногда приходит в голову идея побрызгать бытовыми аэр</w:t>
      </w:r>
      <w:bookmarkStart w:id="0" w:name="_GoBack"/>
      <w:bookmarkEnd w:id="0"/>
      <w:r w:rsidRPr="0099561D">
        <w:rPr>
          <w:sz w:val="30"/>
          <w:szCs w:val="30"/>
        </w:rPr>
        <w:t>озолями или парфюмом на пламя свечи, на конфорку. Вспышка будет масштабной и опасной. Удалить из жизни все опасные предметы невозможно, но рассказать об опасности, научить ребенка правильному поведению – родители обязаны.</w:t>
      </w:r>
    </w:p>
    <w:sectPr w:rsidR="00C40E1E" w:rsidRPr="00995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05"/>
    <w:rsid w:val="000444AC"/>
    <w:rsid w:val="002B5AB3"/>
    <w:rsid w:val="005543FE"/>
    <w:rsid w:val="00830449"/>
    <w:rsid w:val="0099561D"/>
    <w:rsid w:val="009A63D5"/>
    <w:rsid w:val="00AE333E"/>
    <w:rsid w:val="00B85F03"/>
    <w:rsid w:val="00C40E1E"/>
    <w:rsid w:val="00E75805"/>
    <w:rsid w:val="00EE6150"/>
    <w:rsid w:val="00F7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ПанковаЮА</dc:creator>
  <cp:lastModifiedBy>ВитГОЧС</cp:lastModifiedBy>
  <cp:revision>2</cp:revision>
  <dcterms:created xsi:type="dcterms:W3CDTF">2024-07-17T05:52:00Z</dcterms:created>
  <dcterms:modified xsi:type="dcterms:W3CDTF">2024-07-17T05:52:00Z</dcterms:modified>
</cp:coreProperties>
</file>