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A8" w:rsidRPr="007E38D3" w:rsidRDefault="002744A8" w:rsidP="002B27EE">
      <w:pPr>
        <w:ind w:firstLine="0"/>
        <w:jc w:val="center"/>
        <w:rPr>
          <w:b/>
          <w:sz w:val="32"/>
          <w:szCs w:val="22"/>
        </w:rPr>
      </w:pPr>
      <w:bookmarkStart w:id="0" w:name="_GoBack"/>
      <w:r w:rsidRPr="007E38D3">
        <w:rPr>
          <w:b/>
          <w:sz w:val="32"/>
          <w:szCs w:val="22"/>
        </w:rPr>
        <w:t>Памятка о</w:t>
      </w:r>
      <w:r w:rsidR="007A5200" w:rsidRPr="007E38D3">
        <w:rPr>
          <w:b/>
          <w:sz w:val="32"/>
          <w:szCs w:val="22"/>
        </w:rPr>
        <w:t>б оказании единовременно</w:t>
      </w:r>
      <w:r w:rsidRPr="007E38D3">
        <w:rPr>
          <w:b/>
          <w:sz w:val="32"/>
          <w:szCs w:val="22"/>
        </w:rPr>
        <w:t>й материальной помощи</w:t>
      </w:r>
      <w:r w:rsidR="007A5200" w:rsidRPr="007E38D3">
        <w:rPr>
          <w:b/>
          <w:sz w:val="32"/>
          <w:szCs w:val="22"/>
        </w:rPr>
        <w:t xml:space="preserve"> многодетным семьям</w:t>
      </w:r>
    </w:p>
    <w:bookmarkEnd w:id="0"/>
    <w:p w:rsidR="00A074EB" w:rsidRPr="007E38D3" w:rsidRDefault="00A074EB" w:rsidP="002B27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i/>
          <w:sz w:val="32"/>
          <w:szCs w:val="22"/>
        </w:rPr>
      </w:pPr>
      <w:r w:rsidRPr="007E38D3">
        <w:rPr>
          <w:sz w:val="32"/>
          <w:szCs w:val="22"/>
        </w:rPr>
        <w:t xml:space="preserve">Единовременная материальная </w:t>
      </w:r>
      <w:r w:rsidR="00A32369" w:rsidRPr="007E38D3">
        <w:rPr>
          <w:sz w:val="32"/>
          <w:szCs w:val="22"/>
        </w:rPr>
        <w:t>помощь многодетным семьям к 2024/2025</w:t>
      </w:r>
      <w:r w:rsidRPr="007E38D3">
        <w:rPr>
          <w:sz w:val="32"/>
          <w:szCs w:val="22"/>
        </w:rPr>
        <w:t xml:space="preserve"> учебному году выдаётся на каждого ребёнка, обучающегося в учреждениях общего среднего и специального образования </w:t>
      </w:r>
      <w:r w:rsidRPr="007E38D3">
        <w:rPr>
          <w:i/>
          <w:sz w:val="32"/>
          <w:szCs w:val="22"/>
        </w:rPr>
        <w:t xml:space="preserve">(школа-интернат, лицеи при университетах, кадетские училища).                    </w:t>
      </w:r>
    </w:p>
    <w:p w:rsidR="00A074EB" w:rsidRPr="007E38D3" w:rsidRDefault="007A5200" w:rsidP="002B27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32"/>
          <w:szCs w:val="22"/>
        </w:rPr>
      </w:pPr>
      <w:r w:rsidRPr="007E38D3">
        <w:rPr>
          <w:sz w:val="32"/>
          <w:szCs w:val="22"/>
        </w:rPr>
        <w:t>Собрать пакет документов</w:t>
      </w:r>
      <w:r w:rsidR="002744A8" w:rsidRPr="007E38D3">
        <w:rPr>
          <w:sz w:val="32"/>
          <w:szCs w:val="22"/>
        </w:rPr>
        <w:t xml:space="preserve"> </w:t>
      </w:r>
      <w:r w:rsidR="00A32369" w:rsidRPr="007E38D3">
        <w:rPr>
          <w:b/>
          <w:i/>
          <w:sz w:val="32"/>
          <w:szCs w:val="22"/>
        </w:rPr>
        <w:t>до 10</w:t>
      </w:r>
      <w:r w:rsidR="002B27EE" w:rsidRPr="007E38D3">
        <w:rPr>
          <w:b/>
          <w:i/>
          <w:sz w:val="32"/>
          <w:szCs w:val="22"/>
        </w:rPr>
        <w:t xml:space="preserve"> </w:t>
      </w:r>
      <w:r w:rsidR="00A32369" w:rsidRPr="007E38D3">
        <w:rPr>
          <w:b/>
          <w:i/>
          <w:sz w:val="32"/>
          <w:szCs w:val="22"/>
        </w:rPr>
        <w:t>августа 2024</w:t>
      </w:r>
      <w:r w:rsidRPr="007E38D3">
        <w:rPr>
          <w:b/>
          <w:i/>
          <w:sz w:val="32"/>
          <w:szCs w:val="22"/>
        </w:rPr>
        <w:t xml:space="preserve"> г</w:t>
      </w:r>
      <w:r w:rsidRPr="007E38D3">
        <w:rPr>
          <w:sz w:val="32"/>
          <w:szCs w:val="22"/>
        </w:rPr>
        <w:t>.</w:t>
      </w:r>
      <w:r w:rsidR="002744A8" w:rsidRPr="007E38D3">
        <w:rPr>
          <w:sz w:val="32"/>
          <w:szCs w:val="22"/>
        </w:rPr>
        <w:t>:</w:t>
      </w:r>
    </w:p>
    <w:p w:rsidR="00A074EB" w:rsidRPr="007E38D3" w:rsidRDefault="002744A8" w:rsidP="002B2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32"/>
          <w:szCs w:val="22"/>
        </w:rPr>
      </w:pPr>
      <w:r w:rsidRPr="007E38D3">
        <w:rPr>
          <w:sz w:val="32"/>
          <w:szCs w:val="22"/>
        </w:rPr>
        <w:t>справка на каждого обучающегося с места учёбы о том, что гражданин является обучающимся;</w:t>
      </w:r>
    </w:p>
    <w:p w:rsidR="002744A8" w:rsidRPr="007E38D3" w:rsidRDefault="002744A8" w:rsidP="002B2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32"/>
          <w:szCs w:val="22"/>
        </w:rPr>
      </w:pPr>
      <w:r w:rsidRPr="007E38D3">
        <w:rPr>
          <w:sz w:val="32"/>
          <w:szCs w:val="22"/>
        </w:rPr>
        <w:t>справка о составе семьи (справки, если зарегистрированы по разным адресам)</w:t>
      </w:r>
      <w:r w:rsidR="00A074EB" w:rsidRPr="007E38D3">
        <w:rPr>
          <w:sz w:val="32"/>
          <w:szCs w:val="22"/>
        </w:rPr>
        <w:t xml:space="preserve"> – 6 месяцев со дня выдачи;</w:t>
      </w:r>
    </w:p>
    <w:p w:rsidR="002744A8" w:rsidRPr="007E38D3" w:rsidRDefault="002744A8" w:rsidP="002B2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32"/>
          <w:szCs w:val="22"/>
        </w:rPr>
      </w:pPr>
      <w:r w:rsidRPr="007E38D3">
        <w:rPr>
          <w:sz w:val="32"/>
          <w:szCs w:val="22"/>
        </w:rPr>
        <w:t>копия удостоверения многодетной семьи (хорошего качества, чтобы читались все слова и просматривались печати)</w:t>
      </w:r>
      <w:r w:rsidR="002B27EE" w:rsidRPr="007E38D3">
        <w:rPr>
          <w:sz w:val="32"/>
          <w:szCs w:val="22"/>
        </w:rPr>
        <w:t>;</w:t>
      </w:r>
      <w:r w:rsidRPr="007E38D3">
        <w:rPr>
          <w:sz w:val="32"/>
          <w:szCs w:val="22"/>
        </w:rPr>
        <w:t xml:space="preserve"> </w:t>
      </w:r>
    </w:p>
    <w:p w:rsidR="002744A8" w:rsidRPr="007E38D3" w:rsidRDefault="002744A8" w:rsidP="002B2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32"/>
          <w:szCs w:val="22"/>
        </w:rPr>
      </w:pPr>
      <w:r w:rsidRPr="007E38D3">
        <w:rPr>
          <w:sz w:val="32"/>
          <w:szCs w:val="22"/>
        </w:rPr>
        <w:t>копия договора (выписка банка) текущего банковского счета</w:t>
      </w:r>
      <w:r w:rsidR="00A074EB" w:rsidRPr="007E38D3">
        <w:rPr>
          <w:sz w:val="32"/>
          <w:szCs w:val="22"/>
        </w:rPr>
        <w:t xml:space="preserve"> </w:t>
      </w:r>
      <w:r w:rsidR="002B27EE" w:rsidRPr="007E38D3">
        <w:rPr>
          <w:sz w:val="32"/>
          <w:szCs w:val="22"/>
        </w:rPr>
        <w:t xml:space="preserve">                                  </w:t>
      </w:r>
      <w:r w:rsidRPr="007E38D3">
        <w:rPr>
          <w:sz w:val="32"/>
          <w:szCs w:val="22"/>
        </w:rPr>
        <w:t xml:space="preserve">с использованием банковской платёжной карточки, заключённого с филиалом </w:t>
      </w:r>
      <w:r w:rsidR="002B27EE" w:rsidRPr="007E38D3">
        <w:rPr>
          <w:sz w:val="32"/>
          <w:szCs w:val="22"/>
        </w:rPr>
        <w:t xml:space="preserve">  </w:t>
      </w:r>
      <w:r w:rsidRPr="007E38D3">
        <w:rPr>
          <w:sz w:val="32"/>
          <w:szCs w:val="22"/>
        </w:rPr>
        <w:t xml:space="preserve">№ 200 Витебского областного управления ОАО «АСБ </w:t>
      </w:r>
      <w:proofErr w:type="spellStart"/>
      <w:r w:rsidRPr="007E38D3">
        <w:rPr>
          <w:sz w:val="32"/>
          <w:szCs w:val="22"/>
        </w:rPr>
        <w:t>Беларусбанк</w:t>
      </w:r>
      <w:proofErr w:type="spellEnd"/>
      <w:r w:rsidRPr="007E38D3">
        <w:rPr>
          <w:sz w:val="32"/>
          <w:szCs w:val="22"/>
        </w:rPr>
        <w:t xml:space="preserve">». </w:t>
      </w:r>
    </w:p>
    <w:p w:rsidR="002744A8" w:rsidRPr="007E38D3" w:rsidRDefault="002744A8" w:rsidP="002B27E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32"/>
          <w:szCs w:val="22"/>
        </w:rPr>
      </w:pPr>
      <w:r w:rsidRPr="007E38D3">
        <w:rPr>
          <w:sz w:val="32"/>
          <w:szCs w:val="22"/>
        </w:rPr>
        <w:t>Отнести пакет документов в учреждение образования, где обучаются дети (</w:t>
      </w:r>
      <w:r w:rsidRPr="007E38D3">
        <w:rPr>
          <w:b/>
          <w:i/>
          <w:sz w:val="32"/>
          <w:szCs w:val="22"/>
        </w:rPr>
        <w:t>желательно в</w:t>
      </w:r>
      <w:r w:rsidR="00A074EB" w:rsidRPr="007E38D3">
        <w:rPr>
          <w:b/>
          <w:i/>
          <w:sz w:val="32"/>
          <w:szCs w:val="22"/>
        </w:rPr>
        <w:t xml:space="preserve"> период с 1 июля п</w:t>
      </w:r>
      <w:r w:rsidR="00A32369" w:rsidRPr="007E38D3">
        <w:rPr>
          <w:b/>
          <w:i/>
          <w:sz w:val="32"/>
          <w:szCs w:val="22"/>
        </w:rPr>
        <w:t>о 10</w:t>
      </w:r>
      <w:r w:rsidRPr="007E38D3">
        <w:rPr>
          <w:b/>
          <w:i/>
          <w:sz w:val="32"/>
          <w:szCs w:val="22"/>
        </w:rPr>
        <w:t xml:space="preserve"> августа</w:t>
      </w:r>
      <w:r w:rsidRPr="007E38D3">
        <w:rPr>
          <w:sz w:val="32"/>
          <w:szCs w:val="22"/>
        </w:rPr>
        <w:t>).</w:t>
      </w:r>
    </w:p>
    <w:p w:rsidR="002744A8" w:rsidRPr="007E38D3" w:rsidRDefault="002744A8" w:rsidP="002B27E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32"/>
          <w:szCs w:val="22"/>
        </w:rPr>
      </w:pPr>
      <w:r w:rsidRPr="007E38D3">
        <w:rPr>
          <w:sz w:val="32"/>
          <w:szCs w:val="22"/>
        </w:rPr>
        <w:t>Написать в учреждении образования заявление (вам предоставят бланк заявления).</w:t>
      </w:r>
    </w:p>
    <w:p w:rsidR="00A074EB" w:rsidRPr="007E38D3" w:rsidRDefault="007A5200" w:rsidP="002B27E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32"/>
          <w:szCs w:val="22"/>
        </w:rPr>
      </w:pPr>
      <w:r w:rsidRPr="007E38D3">
        <w:rPr>
          <w:sz w:val="32"/>
          <w:szCs w:val="22"/>
        </w:rPr>
        <w:t xml:space="preserve">Пакеты документов многодетных семей, в состав которых входят </w:t>
      </w:r>
      <w:r w:rsidRPr="007E38D3">
        <w:rPr>
          <w:sz w:val="32"/>
          <w:szCs w:val="22"/>
          <w:u w:val="single"/>
        </w:rPr>
        <w:t>первоклассники, обучающиеся 10 классов</w:t>
      </w:r>
      <w:r w:rsidRPr="007E38D3">
        <w:rPr>
          <w:sz w:val="32"/>
          <w:szCs w:val="22"/>
        </w:rPr>
        <w:t xml:space="preserve">, будут приниматься </w:t>
      </w:r>
      <w:r w:rsidR="002744A8" w:rsidRPr="007E38D3">
        <w:rPr>
          <w:sz w:val="32"/>
          <w:szCs w:val="22"/>
        </w:rPr>
        <w:t>также с 1 июля</w:t>
      </w:r>
      <w:r w:rsidR="00A074EB" w:rsidRPr="007E38D3">
        <w:rPr>
          <w:sz w:val="32"/>
          <w:szCs w:val="22"/>
        </w:rPr>
        <w:t xml:space="preserve">, будут проверены, но передаваться в отдел по образованию будут с </w:t>
      </w:r>
      <w:r w:rsidRPr="007E38D3">
        <w:rPr>
          <w:b/>
          <w:i/>
          <w:sz w:val="32"/>
          <w:szCs w:val="22"/>
        </w:rPr>
        <w:t>26 августа</w:t>
      </w:r>
      <w:r w:rsidR="00A074EB" w:rsidRPr="007E38D3">
        <w:rPr>
          <w:b/>
          <w:i/>
          <w:sz w:val="32"/>
          <w:szCs w:val="22"/>
        </w:rPr>
        <w:t xml:space="preserve"> </w:t>
      </w:r>
      <w:r w:rsidR="00A32369" w:rsidRPr="007E38D3">
        <w:rPr>
          <w:b/>
          <w:i/>
          <w:sz w:val="32"/>
          <w:szCs w:val="22"/>
        </w:rPr>
        <w:t>по 2 сентября 2024</w:t>
      </w:r>
      <w:r w:rsidRPr="007E38D3">
        <w:rPr>
          <w:b/>
          <w:i/>
          <w:sz w:val="32"/>
          <w:szCs w:val="22"/>
        </w:rPr>
        <w:t xml:space="preserve"> года.</w:t>
      </w:r>
    </w:p>
    <w:p w:rsidR="00A074EB" w:rsidRPr="007E38D3" w:rsidRDefault="00A32369" w:rsidP="002B27E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32"/>
          <w:szCs w:val="22"/>
        </w:rPr>
      </w:pPr>
      <w:r w:rsidRPr="007E38D3">
        <w:rPr>
          <w:sz w:val="32"/>
          <w:szCs w:val="22"/>
        </w:rPr>
        <w:t>Позже 2 сентября 2024</w:t>
      </w:r>
      <w:r w:rsidR="007A5200" w:rsidRPr="007E38D3">
        <w:rPr>
          <w:sz w:val="32"/>
          <w:szCs w:val="22"/>
        </w:rPr>
        <w:t xml:space="preserve"> года документы приниматься не будут.</w:t>
      </w:r>
    </w:p>
    <w:p w:rsidR="00A074EB" w:rsidRPr="007E38D3" w:rsidRDefault="00A074EB" w:rsidP="002B27E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32"/>
          <w:szCs w:val="22"/>
        </w:rPr>
      </w:pPr>
      <w:r w:rsidRPr="007E38D3">
        <w:rPr>
          <w:sz w:val="32"/>
          <w:szCs w:val="22"/>
        </w:rPr>
        <w:t>Обратите</w:t>
      </w:r>
      <w:r w:rsidR="007A5200" w:rsidRPr="007E38D3">
        <w:rPr>
          <w:sz w:val="32"/>
          <w:szCs w:val="22"/>
        </w:rPr>
        <w:t xml:space="preserve"> внимание на некоторые особенности при сборе пакетов документов:</w:t>
      </w:r>
    </w:p>
    <w:p w:rsidR="00A074EB" w:rsidRPr="007E38D3" w:rsidRDefault="00A074EB" w:rsidP="002B27E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32"/>
          <w:szCs w:val="22"/>
        </w:rPr>
      </w:pPr>
      <w:r w:rsidRPr="007E38D3">
        <w:rPr>
          <w:sz w:val="32"/>
          <w:szCs w:val="22"/>
        </w:rPr>
        <w:t>з</w:t>
      </w:r>
      <w:r w:rsidR="007A5200" w:rsidRPr="007E38D3">
        <w:rPr>
          <w:sz w:val="32"/>
          <w:szCs w:val="22"/>
        </w:rPr>
        <w:t xml:space="preserve">аявление на предоставление единовременной материальной помощи должно быть подано </w:t>
      </w:r>
      <w:r w:rsidR="007A5200" w:rsidRPr="007E38D3">
        <w:rPr>
          <w:b/>
          <w:i/>
          <w:sz w:val="32"/>
          <w:szCs w:val="22"/>
          <w:u w:val="single"/>
        </w:rPr>
        <w:t>обязательно</w:t>
      </w:r>
      <w:r w:rsidR="007A5200" w:rsidRPr="007E38D3">
        <w:rPr>
          <w:sz w:val="32"/>
          <w:szCs w:val="22"/>
        </w:rPr>
        <w:t xml:space="preserve"> </w:t>
      </w:r>
      <w:r w:rsidR="007A5200" w:rsidRPr="007E38D3">
        <w:rPr>
          <w:b/>
          <w:i/>
          <w:sz w:val="32"/>
          <w:szCs w:val="22"/>
          <w:u w:val="single"/>
        </w:rPr>
        <w:t xml:space="preserve">от матери многодетной семьи, зарегистрированной в </w:t>
      </w:r>
      <w:r w:rsidRPr="007E38D3">
        <w:rPr>
          <w:b/>
          <w:i/>
          <w:sz w:val="32"/>
          <w:szCs w:val="22"/>
          <w:u w:val="single"/>
        </w:rPr>
        <w:t>Первомайском районе г. Витебска;</w:t>
      </w:r>
    </w:p>
    <w:p w:rsidR="00A074EB" w:rsidRPr="007E38D3" w:rsidRDefault="00A074EB" w:rsidP="002B27E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32"/>
          <w:szCs w:val="22"/>
        </w:rPr>
      </w:pPr>
      <w:r w:rsidRPr="007E38D3">
        <w:rPr>
          <w:sz w:val="32"/>
          <w:szCs w:val="22"/>
        </w:rPr>
        <w:t>с</w:t>
      </w:r>
      <w:r w:rsidR="007A5200" w:rsidRPr="007E38D3">
        <w:rPr>
          <w:sz w:val="32"/>
          <w:szCs w:val="22"/>
        </w:rPr>
        <w:t xml:space="preserve">оответственно, </w:t>
      </w:r>
      <w:r w:rsidR="007A5200" w:rsidRPr="007E38D3">
        <w:rPr>
          <w:b/>
          <w:i/>
          <w:sz w:val="32"/>
          <w:szCs w:val="22"/>
        </w:rPr>
        <w:t>мать многодетной семьи</w:t>
      </w:r>
      <w:r w:rsidR="007A5200" w:rsidRPr="007E38D3">
        <w:rPr>
          <w:sz w:val="32"/>
          <w:szCs w:val="22"/>
        </w:rPr>
        <w:t xml:space="preserve"> должна иметь </w:t>
      </w:r>
      <w:r w:rsidR="007A5200" w:rsidRPr="007E38D3">
        <w:rPr>
          <w:sz w:val="32"/>
          <w:szCs w:val="22"/>
          <w:u w:val="single"/>
        </w:rPr>
        <w:t xml:space="preserve">договор </w:t>
      </w:r>
      <w:r w:rsidR="007A5200" w:rsidRPr="007E38D3">
        <w:rPr>
          <w:sz w:val="32"/>
          <w:szCs w:val="22"/>
        </w:rPr>
        <w:t>(</w:t>
      </w:r>
      <w:r w:rsidR="007A5200" w:rsidRPr="007E38D3">
        <w:rPr>
          <w:sz w:val="32"/>
          <w:szCs w:val="22"/>
          <w:u w:val="single"/>
        </w:rPr>
        <w:t>выписку банка</w:t>
      </w:r>
      <w:r w:rsidR="007A5200" w:rsidRPr="007E38D3">
        <w:rPr>
          <w:sz w:val="32"/>
          <w:szCs w:val="22"/>
        </w:rPr>
        <w:t xml:space="preserve">) текущего (расчетного) банковского счета с использованием банковской платежной карточки, заключенного с филиалом № 200 </w:t>
      </w:r>
      <w:r w:rsidRPr="007E38D3">
        <w:rPr>
          <w:sz w:val="32"/>
          <w:szCs w:val="22"/>
          <w:u w:val="single"/>
        </w:rPr>
        <w:t>ОАО АСБ «</w:t>
      </w:r>
      <w:proofErr w:type="spellStart"/>
      <w:r w:rsidRPr="007E38D3">
        <w:rPr>
          <w:sz w:val="32"/>
          <w:szCs w:val="22"/>
          <w:u w:val="single"/>
        </w:rPr>
        <w:t>Беларусбанк</w:t>
      </w:r>
      <w:proofErr w:type="spellEnd"/>
      <w:r w:rsidRPr="007E38D3">
        <w:rPr>
          <w:sz w:val="32"/>
          <w:szCs w:val="22"/>
          <w:u w:val="single"/>
        </w:rPr>
        <w:t>»;</w:t>
      </w:r>
    </w:p>
    <w:p w:rsidR="00A074EB" w:rsidRPr="007E38D3" w:rsidRDefault="00A074EB" w:rsidP="002B27E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32"/>
          <w:szCs w:val="22"/>
        </w:rPr>
      </w:pPr>
      <w:r w:rsidRPr="007E38D3">
        <w:rPr>
          <w:sz w:val="32"/>
          <w:szCs w:val="22"/>
        </w:rPr>
        <w:t>в</w:t>
      </w:r>
      <w:r w:rsidR="007A5200" w:rsidRPr="007E38D3">
        <w:rPr>
          <w:sz w:val="32"/>
          <w:szCs w:val="22"/>
        </w:rPr>
        <w:t xml:space="preserve"> случае, если мать зарегистрирована в Первомайском районе </w:t>
      </w:r>
      <w:proofErr w:type="spellStart"/>
      <w:r w:rsidR="007A5200" w:rsidRPr="007E38D3">
        <w:rPr>
          <w:sz w:val="32"/>
          <w:szCs w:val="22"/>
        </w:rPr>
        <w:t>г.Витебска</w:t>
      </w:r>
      <w:proofErr w:type="spellEnd"/>
      <w:r w:rsidR="007A5200" w:rsidRPr="007E38D3">
        <w:rPr>
          <w:sz w:val="32"/>
          <w:szCs w:val="22"/>
        </w:rPr>
        <w:t xml:space="preserve">, а отец – в другом районе Республики Беларусь, то необходимо получить письменное подтверждение </w:t>
      </w:r>
      <w:r w:rsidR="007A5200" w:rsidRPr="007E38D3">
        <w:rPr>
          <w:sz w:val="32"/>
          <w:szCs w:val="22"/>
          <w:u w:val="single"/>
        </w:rPr>
        <w:t>неполучения отцом единовременной материальной помощи в местном исполнительном распорядительном органе района, где он зарегистрирован (далее – письменное подтверждение)</w:t>
      </w:r>
      <w:r w:rsidR="007A5200" w:rsidRPr="007E38D3">
        <w:rPr>
          <w:sz w:val="32"/>
          <w:szCs w:val="22"/>
        </w:rPr>
        <w:t xml:space="preserve">; </w:t>
      </w:r>
    </w:p>
    <w:p w:rsidR="007A5200" w:rsidRPr="007E38D3" w:rsidRDefault="007A5200" w:rsidP="007A5200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40"/>
        </w:rPr>
      </w:pPr>
      <w:r w:rsidRPr="007E38D3">
        <w:rPr>
          <w:sz w:val="32"/>
          <w:szCs w:val="22"/>
        </w:rPr>
        <w:t xml:space="preserve">если мать зарегистрирована в Первомайском районе </w:t>
      </w:r>
      <w:proofErr w:type="spellStart"/>
      <w:r w:rsidRPr="007E38D3">
        <w:rPr>
          <w:sz w:val="32"/>
          <w:szCs w:val="22"/>
        </w:rPr>
        <w:t>г</w:t>
      </w:r>
      <w:proofErr w:type="gramStart"/>
      <w:r w:rsidRPr="007E38D3">
        <w:rPr>
          <w:sz w:val="32"/>
          <w:szCs w:val="22"/>
        </w:rPr>
        <w:t>.В</w:t>
      </w:r>
      <w:proofErr w:type="gramEnd"/>
      <w:r w:rsidRPr="007E38D3">
        <w:rPr>
          <w:sz w:val="32"/>
          <w:szCs w:val="22"/>
        </w:rPr>
        <w:t>итебска</w:t>
      </w:r>
      <w:proofErr w:type="spellEnd"/>
      <w:r w:rsidRPr="007E38D3">
        <w:rPr>
          <w:sz w:val="32"/>
          <w:szCs w:val="22"/>
        </w:rPr>
        <w:t xml:space="preserve">, а отец – в Октябрьском либо Железнодорожном районе </w:t>
      </w:r>
      <w:proofErr w:type="spellStart"/>
      <w:r w:rsidRPr="007E38D3">
        <w:rPr>
          <w:sz w:val="32"/>
          <w:szCs w:val="22"/>
        </w:rPr>
        <w:t>г.Витебска</w:t>
      </w:r>
      <w:proofErr w:type="spellEnd"/>
      <w:r w:rsidRPr="007E38D3">
        <w:rPr>
          <w:sz w:val="32"/>
          <w:szCs w:val="22"/>
        </w:rPr>
        <w:t xml:space="preserve">, то </w:t>
      </w:r>
      <w:r w:rsidRPr="007E38D3">
        <w:rPr>
          <w:sz w:val="32"/>
          <w:szCs w:val="22"/>
          <w:u w:val="single"/>
        </w:rPr>
        <w:t>письменное подтверждение не нужно</w:t>
      </w:r>
      <w:r w:rsidRPr="007E38D3">
        <w:rPr>
          <w:sz w:val="32"/>
          <w:szCs w:val="22"/>
        </w:rPr>
        <w:t>.</w:t>
      </w:r>
    </w:p>
    <w:sectPr w:rsidR="007A5200" w:rsidRPr="007E38D3" w:rsidSect="007E38D3">
      <w:pgSz w:w="11906" w:h="16838"/>
      <w:pgMar w:top="425" w:right="426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2AD"/>
    <w:multiLevelType w:val="multilevel"/>
    <w:tmpl w:val="A3EAC2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10127DA"/>
    <w:multiLevelType w:val="multilevel"/>
    <w:tmpl w:val="1A7097C8"/>
    <w:lvl w:ilvl="0">
      <w:start w:val="1"/>
      <w:numFmt w:val="decimal"/>
      <w:lvlText w:val="%1."/>
      <w:lvlJc w:val="left"/>
      <w:pPr>
        <w:ind w:left="1174" w:hanging="465"/>
      </w:pPr>
      <w:rPr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4BD87402"/>
    <w:multiLevelType w:val="hybridMultilevel"/>
    <w:tmpl w:val="6F1AACEE"/>
    <w:lvl w:ilvl="0" w:tplc="7DA490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210AEE"/>
    <w:multiLevelType w:val="multilevel"/>
    <w:tmpl w:val="D87EE1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57"/>
    <w:rsid w:val="00097847"/>
    <w:rsid w:val="002744A8"/>
    <w:rsid w:val="002A3557"/>
    <w:rsid w:val="002B27EE"/>
    <w:rsid w:val="004874B7"/>
    <w:rsid w:val="007A5200"/>
    <w:rsid w:val="007B203F"/>
    <w:rsid w:val="007E38D3"/>
    <w:rsid w:val="008B5CE3"/>
    <w:rsid w:val="00A074EB"/>
    <w:rsid w:val="00A3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520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520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514</dc:creator>
  <cp:keywords/>
  <dc:description/>
  <cp:lastModifiedBy>user</cp:lastModifiedBy>
  <cp:revision>3</cp:revision>
  <dcterms:created xsi:type="dcterms:W3CDTF">2024-06-10T09:47:00Z</dcterms:created>
  <dcterms:modified xsi:type="dcterms:W3CDTF">2024-07-01T08:43:00Z</dcterms:modified>
</cp:coreProperties>
</file>