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1F" w:rsidRPr="00AF0865" w:rsidRDefault="00724B1F" w:rsidP="009C4C3E">
      <w:pPr>
        <w:spacing w:after="0" w:line="240" w:lineRule="auto"/>
        <w:ind w:firstLine="709"/>
        <w:jc w:val="center"/>
        <w:rPr>
          <w:b/>
        </w:rPr>
      </w:pPr>
      <w:r w:rsidRPr="00AF0865">
        <w:rPr>
          <w:b/>
        </w:rPr>
        <w:t>ОПАСНАЯ ОБЫДЕННОСТЬ</w:t>
      </w:r>
    </w:p>
    <w:p w:rsidR="009C4C3E" w:rsidRDefault="009C4C3E" w:rsidP="009C4C3E">
      <w:pPr>
        <w:spacing w:after="0" w:line="240" w:lineRule="auto"/>
        <w:ind w:firstLine="709"/>
        <w:jc w:val="center"/>
      </w:pPr>
    </w:p>
    <w:p w:rsidR="009C4C3E" w:rsidRPr="00AF0865" w:rsidRDefault="00724B1F" w:rsidP="00AF0865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865">
        <w:rPr>
          <w:sz w:val="30"/>
          <w:szCs w:val="30"/>
        </w:rPr>
        <w:t>Присутствие электричества в жизни каждого человека стало привычным и обыденным. И дети, и взрослые ежедневно смотрят любимые фильмы и мультики по телевизору, заваривают чай кипятком из электрочайника, хранят еду в холодильнике, даже эту статью читают с экрана компьютера либо мобильного телефона.</w:t>
      </w:r>
      <w:r w:rsidR="009C4C3E" w:rsidRPr="00AF0865">
        <w:rPr>
          <w:sz w:val="30"/>
          <w:szCs w:val="30"/>
        </w:rPr>
        <w:t xml:space="preserve"> </w:t>
      </w:r>
      <w:proofErr w:type="gramStart"/>
      <w:r w:rsidRPr="00AF0865">
        <w:rPr>
          <w:sz w:val="30"/>
          <w:szCs w:val="30"/>
        </w:rPr>
        <w:t>Как бы не казалось</w:t>
      </w:r>
      <w:proofErr w:type="gramEnd"/>
      <w:r w:rsidRPr="00AF0865">
        <w:rPr>
          <w:sz w:val="30"/>
          <w:szCs w:val="30"/>
        </w:rPr>
        <w:t xml:space="preserve"> безопасным пользование данными электроприборами, никогда не нужно забывать, что нарушение правил эксплуатации электрооборудования может привести не только к пожару, но и к несчастному случаю. </w:t>
      </w:r>
    </w:p>
    <w:p w:rsidR="00AF0865" w:rsidRPr="00AF0865" w:rsidRDefault="00AF0865" w:rsidP="00AF0865">
      <w:pPr>
        <w:pStyle w:val="ql-align-justify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F0865">
        <w:rPr>
          <w:sz w:val="30"/>
          <w:szCs w:val="30"/>
        </w:rPr>
        <w:t>Действительно, человек должен знать опасности, которые могут произойти, как вести себя так, чтобы они не произошли, а также знать действия, которые помогут выйти из ЧС с наименьшими потерями. Формула безопасности гласит: предвидеть опасность; при возможности избегать, а при необходимости - действовать.</w:t>
      </w:r>
    </w:p>
    <w:p w:rsidR="00AF0865" w:rsidRPr="00AF0865" w:rsidRDefault="00AF0865" w:rsidP="00AF0865">
      <w:pPr>
        <w:pStyle w:val="ql-align-justify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F0865">
        <w:rPr>
          <w:sz w:val="30"/>
          <w:szCs w:val="30"/>
        </w:rPr>
        <w:t xml:space="preserve">Например, мы с Вами прекрасно знаем, что перегружать электросеть – не лучшее решение. В один удлинитель мы включили все, что можно: компьютер, телевизор, обогреватель, чайник, а иногда и стиральную машину. Уют и теплая атмосфера </w:t>
      </w:r>
      <w:proofErr w:type="gramStart"/>
      <w:r w:rsidRPr="00AF0865">
        <w:rPr>
          <w:sz w:val="30"/>
          <w:szCs w:val="30"/>
        </w:rPr>
        <w:t>обеспечены</w:t>
      </w:r>
      <w:proofErr w:type="gramEnd"/>
      <w:r w:rsidRPr="00AF0865">
        <w:rPr>
          <w:sz w:val="30"/>
          <w:szCs w:val="30"/>
        </w:rPr>
        <w:t>, но когда в доме внезапно что-то загорится, то удивляться не стоит.</w:t>
      </w:r>
    </w:p>
    <w:p w:rsidR="00AF0865" w:rsidRPr="00AF0865" w:rsidRDefault="00AF0865" w:rsidP="00AF0865">
      <w:pPr>
        <w:pStyle w:val="ql-align-justify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F0865">
        <w:rPr>
          <w:sz w:val="30"/>
          <w:szCs w:val="30"/>
        </w:rPr>
        <w:t>Или всеми «любимая» привычка, уходя из дома или укладываясь спать, не отключать электроприборы от сети. Так удобно прийти домой, взять пульт и одним нажатием включить телевизор, а заодно и поставить легким движением руки телефон на зарядку, или оставить на ночь компьютер скачивать что-то интересное, но «многобайтное». Это очень опасно, так как в неработающих, но включенных в розетку электроприборах многие узлы находятся под напряжением</w:t>
      </w:r>
      <w:r w:rsidRPr="00AF0865">
        <w:rPr>
          <w:color w:val="262626"/>
          <w:sz w:val="30"/>
          <w:szCs w:val="30"/>
        </w:rPr>
        <w:t xml:space="preserve">, </w:t>
      </w:r>
      <w:r w:rsidRPr="00AF0865">
        <w:rPr>
          <w:sz w:val="30"/>
          <w:szCs w:val="30"/>
        </w:rPr>
        <w:t>и от перегрева или замыкания они могут загореться в любой момент.</w:t>
      </w:r>
    </w:p>
    <w:p w:rsidR="00AF0865" w:rsidRPr="00AF0865" w:rsidRDefault="00AF0865" w:rsidP="00AF0865">
      <w:pPr>
        <w:pStyle w:val="ql-align-justify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F0865">
        <w:rPr>
          <w:sz w:val="30"/>
          <w:szCs w:val="30"/>
        </w:rPr>
        <w:t xml:space="preserve">Зная и предвидя эти ЧС, мы их избежим. Однако, «на всякий пожарный» мы должны знать, </w:t>
      </w:r>
      <w:r w:rsidRPr="00AF0865">
        <w:rPr>
          <w:rStyle w:val="a3"/>
          <w:sz w:val="30"/>
          <w:szCs w:val="30"/>
        </w:rPr>
        <w:t xml:space="preserve">как действовать, если загорелся электроприбор. </w:t>
      </w:r>
    </w:p>
    <w:p w:rsidR="00AF0865" w:rsidRPr="00AF0865" w:rsidRDefault="00AF0865" w:rsidP="00AF0865">
      <w:pPr>
        <w:pStyle w:val="ql-align-justify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F0865">
        <w:rPr>
          <w:sz w:val="30"/>
          <w:szCs w:val="30"/>
        </w:rPr>
        <w:t xml:space="preserve">Быстро обесточить помещение (отключить от розетки, а лучше и безопаснее полностью обесточить помещение, уточни у родителей, где находится электрощит). Накрыть электроприбор плотной тяжелой тканью, чтобы прекратить доступ кислорода. Можно попытаться затушить возгорание водой (только при отключенном от сети электроприборе), при этом стоя сбоку, а не спереди и не сзади электроприбора, так как возможен взрыв, способный причинить травму. Если в первую минуту справиться с возгоранием не удалось, срочно эвакуируемся, при этом помним, что выделяемый при горении дым </w:t>
      </w:r>
      <w:r w:rsidRPr="00AF0865">
        <w:rPr>
          <w:sz w:val="30"/>
          <w:szCs w:val="30"/>
        </w:rPr>
        <w:lastRenderedPageBreak/>
        <w:t>очень токсичен. Поэтому защищаем органы дыхания платком, рукавом и другими подручными средствами.</w:t>
      </w:r>
    </w:p>
    <w:p w:rsidR="00724B1F" w:rsidRPr="00AF0865" w:rsidRDefault="00724B1F" w:rsidP="00AF0865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724B1F" w:rsidRPr="00AF0865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24B1F"/>
    <w:rsid w:val="000D4B6D"/>
    <w:rsid w:val="00171B39"/>
    <w:rsid w:val="00191FD2"/>
    <w:rsid w:val="00274FA4"/>
    <w:rsid w:val="0038169F"/>
    <w:rsid w:val="004647C8"/>
    <w:rsid w:val="005518BA"/>
    <w:rsid w:val="00575390"/>
    <w:rsid w:val="005B26F1"/>
    <w:rsid w:val="00714521"/>
    <w:rsid w:val="00724B1F"/>
    <w:rsid w:val="009B46E8"/>
    <w:rsid w:val="009C4C3E"/>
    <w:rsid w:val="00AF0865"/>
    <w:rsid w:val="00BB097A"/>
    <w:rsid w:val="00BE5875"/>
    <w:rsid w:val="00CF6584"/>
    <w:rsid w:val="00D370F3"/>
    <w:rsid w:val="00DC25F5"/>
    <w:rsid w:val="00F73186"/>
    <w:rsid w:val="00F82208"/>
    <w:rsid w:val="00F9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AF086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0865"/>
    <w:rPr>
      <w:b/>
      <w:bCs/>
    </w:rPr>
  </w:style>
  <w:style w:type="paragraph" w:styleId="a4">
    <w:name w:val="Normal (Web)"/>
    <w:basedOn w:val="a"/>
    <w:uiPriority w:val="99"/>
    <w:semiHidden/>
    <w:unhideWhenUsed/>
    <w:rsid w:val="00AF086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ql-align-justify">
    <w:name w:val="ql-align-justify"/>
    <w:basedOn w:val="a"/>
    <w:rsid w:val="00AF086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2024-03-30T14:16:00Z</dcterms:created>
  <dcterms:modified xsi:type="dcterms:W3CDTF">2024-03-30T14:16:00Z</dcterms:modified>
</cp:coreProperties>
</file>